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/>
      </w:pPr>
      <w:r>
        <w:rPr/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b/>
          <w:color w:val="00000A"/>
          <w:sz w:val="23"/>
          <w:szCs w:val="23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№</w:t>
      </w: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  <w:t>98  по ул. 50 лет Октября п. Отрадное Новоусманского района Воронежской области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3"/>
          <w:szCs w:val="23"/>
          <w:lang w:val="ru-RU"/>
        </w:rPr>
      </w:pPr>
      <w:r>
        <w:rPr>
          <w:rFonts w:cs="Times New Roman" w:ascii="Times New Roman" w:hAnsi="Times New Roman"/>
          <w:color w:val="00000A"/>
          <w:sz w:val="23"/>
          <w:szCs w:val="23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Собрание будет проводиться в очно-заочной форме: очная часть «17» апреля 2019 г в 19:00 ч,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Адрес проведения собрания: </w:t>
      </w:r>
      <w:r>
        <w:rPr>
          <w:rFonts w:ascii="Times New Roman" w:hAnsi="Times New Roman"/>
          <w:bCs/>
          <w:sz w:val="23"/>
          <w:szCs w:val="23"/>
        </w:rPr>
        <w:t>во дворе многоквартирного жилого дома № 98 по ул. 50 лет Октября Новоусманского района Воронежской области</w:t>
      </w:r>
      <w:r>
        <w:rPr>
          <w:rFonts w:ascii="Times New Roman" w:hAnsi="Times New Roman"/>
          <w:sz w:val="23"/>
          <w:szCs w:val="23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3"/>
          <w:szCs w:val="23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3"/>
          <w:szCs w:val="23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>
        <w:rPr>
          <w:rFonts w:ascii="Times New Roman" w:hAnsi="Times New Roman"/>
          <w:sz w:val="23"/>
          <w:szCs w:val="23"/>
        </w:rPr>
        <w:t>» мая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98, расположенного по ул. 50 Лет Октября в п. Отрадное Новоусманского района Воронежской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3"/>
          <w:szCs w:val="23"/>
          <w:lang w:val="ru-RU"/>
        </w:rPr>
      </w:pPr>
      <w:r>
        <w:rPr>
          <w:rFonts w:ascii="Times New Roman" w:hAnsi="Times New Roman"/>
          <w:color w:val="00000A"/>
          <w:sz w:val="23"/>
          <w:szCs w:val="23"/>
          <w:lang w:val="ru-RU"/>
        </w:rPr>
        <w:t>ПОВЕСТКА ДНЯ: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1.</w:t>
        <w:tab/>
        <w:t>О выборе председателя собрания и секретаря собрания с функциями членов счетной комиссии.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  <w:tab/>
        <w:t>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 Изменение размера ежемесячной платы за услугу «видеонаблюдение и охрана»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  <w:tab/>
        <w:t>О заключении собственниками помещений в многоквартирном доме прямого договора водоснабжения  и водоотведения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  <w:tab/>
        <w:t>О заключении собственниками помещений в многоквартирном доме прямого договора теплоснабжения с МКП ОСП «Отрадное»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  <w:tab/>
        <w:t>Об утверждении отчета ООО «Альянс» за 2018 год.</w:t>
      </w:r>
    </w:p>
    <w:p>
      <w:pPr>
        <w:pStyle w:val="Normal"/>
        <w:tabs>
          <w:tab w:val="left" w:pos="426" w:leader="none"/>
          <w:tab w:val="left" w:pos="708" w:leader="none"/>
        </w:tabs>
        <w:spacing w:lineRule="auto" w:line="24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8. Об использовании средств, полученных от размещения рекламы в местах общего пользования.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Собственники могут получить дополнительную информацию по телефону: 8-473-233-45-61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Инициатор проведения собрания – </w:t>
      </w:r>
      <w:r>
        <w:rPr>
          <w:rFonts w:ascii="Times New Roman" w:hAnsi="Times New Roman"/>
          <w:i/>
          <w:sz w:val="23"/>
          <w:szCs w:val="23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i/>
          <w:sz w:val="23"/>
          <w:szCs w:val="23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</w:rPr>
        <w:t>Директор ООО «Альянс»                                             _______________ /С.А. Родионов/</w:t>
      </w:r>
      <w:r>
        <w:rPr>
          <w:rFonts w:ascii="Times New Roman" w:hAnsi="Times New Roman"/>
          <w:b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6011dc"/>
    <w:pPr>
      <w:spacing w:lineRule="auto" w:line="240" w:beforeAutospacing="1" w:afterAutospacing="1"/>
    </w:pPr>
    <w:rPr>
      <w:rFonts w:ascii="Times New Roman" w:hAnsi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70AB-B2EF-4697-B729-5D6593D4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LibreOffice/5.4.6.2$Windows_x86 LibreOffice_project/4014ce260a04f1026ba855d3b8d91541c224eab8</Application>
  <Pages>1</Pages>
  <Words>485</Words>
  <Characters>3111</Characters>
  <CharactersWithSpaces>3656</CharactersWithSpaces>
  <Paragraphs>29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2017-06-13T10:53:00Z</dcterms:created>
  <dc:creator>Admin</dc:creator>
  <dc:description/>
  <dc:language>ru-RU</dc:language>
  <cp:lastModifiedBy/>
  <cp:lastPrinted>2019-04-09T17:04:06Z</cp:lastPrinted>
  <dcterms:modified xsi:type="dcterms:W3CDTF">2019-04-09T17:04:09Z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